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AE0" w:rsidRDefault="00CF2AE0" w:rsidP="007A76D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AE0">
        <w:rPr>
          <w:rFonts w:ascii="Times New Roman" w:hAnsi="Times New Roman" w:cs="Times New Roman"/>
          <w:b/>
          <w:sz w:val="24"/>
          <w:szCs w:val="24"/>
        </w:rPr>
        <w:t>UMOWA</w:t>
      </w:r>
    </w:p>
    <w:p w:rsidR="007A76DF" w:rsidRPr="00CF2AE0" w:rsidRDefault="007A76DF" w:rsidP="007A76D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AE0" w:rsidRDefault="00CF2AE0" w:rsidP="007A76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F2AE0" w:rsidRPr="00CF2AE0" w:rsidRDefault="00CF2AE0" w:rsidP="007A76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CF2AE0">
        <w:rPr>
          <w:rFonts w:ascii="Times New Roman" w:hAnsi="Times New Roman" w:cs="Times New Roman"/>
          <w:sz w:val="24"/>
          <w:szCs w:val="24"/>
        </w:rPr>
        <w:t xml:space="preserve">awarta w dniu </w:t>
      </w:r>
      <w:r>
        <w:rPr>
          <w:rFonts w:ascii="Times New Roman" w:hAnsi="Times New Roman" w:cs="Times New Roman"/>
          <w:sz w:val="24"/>
          <w:szCs w:val="24"/>
        </w:rPr>
        <w:t>11 maja 2020r.</w:t>
      </w:r>
      <w:r w:rsidRPr="00CF2AE0">
        <w:rPr>
          <w:rFonts w:ascii="Times New Roman" w:hAnsi="Times New Roman" w:cs="Times New Roman"/>
          <w:sz w:val="24"/>
          <w:szCs w:val="24"/>
        </w:rPr>
        <w:t xml:space="preserve"> we </w:t>
      </w:r>
      <w:proofErr w:type="spellStart"/>
      <w:r w:rsidRPr="00CF2AE0">
        <w:rPr>
          <w:rFonts w:ascii="Times New Roman" w:hAnsi="Times New Roman" w:cs="Times New Roman"/>
          <w:sz w:val="24"/>
          <w:szCs w:val="24"/>
        </w:rPr>
        <w:t>Wroniu</w:t>
      </w:r>
      <w:proofErr w:type="spellEnd"/>
      <w:r w:rsidRPr="00CF2AE0">
        <w:rPr>
          <w:rFonts w:ascii="Times New Roman" w:hAnsi="Times New Roman" w:cs="Times New Roman"/>
          <w:sz w:val="24"/>
          <w:szCs w:val="24"/>
        </w:rPr>
        <w:t xml:space="preserve"> pomiędzy </w:t>
      </w:r>
      <w:r w:rsidRPr="007A76DF">
        <w:rPr>
          <w:rFonts w:ascii="Times New Roman" w:hAnsi="Times New Roman" w:cs="Times New Roman"/>
          <w:b/>
          <w:sz w:val="24"/>
          <w:szCs w:val="24"/>
        </w:rPr>
        <w:t>Powiatem Wąbrzeskim -Zespołem Szkół</w:t>
      </w:r>
      <w:r w:rsidR="007A76DF" w:rsidRPr="007A76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76DF">
        <w:rPr>
          <w:rFonts w:ascii="Times New Roman" w:hAnsi="Times New Roman" w:cs="Times New Roman"/>
          <w:b/>
          <w:sz w:val="24"/>
          <w:szCs w:val="24"/>
        </w:rPr>
        <w:t xml:space="preserve">we </w:t>
      </w:r>
      <w:proofErr w:type="spellStart"/>
      <w:r w:rsidRPr="007A76DF">
        <w:rPr>
          <w:rFonts w:ascii="Times New Roman" w:hAnsi="Times New Roman" w:cs="Times New Roman"/>
          <w:b/>
          <w:sz w:val="24"/>
          <w:szCs w:val="24"/>
        </w:rPr>
        <w:t>Wroniu</w:t>
      </w:r>
      <w:proofErr w:type="spellEnd"/>
      <w:r w:rsidRPr="007A76DF">
        <w:rPr>
          <w:rFonts w:ascii="Times New Roman" w:hAnsi="Times New Roman" w:cs="Times New Roman"/>
          <w:b/>
          <w:sz w:val="24"/>
          <w:szCs w:val="24"/>
        </w:rPr>
        <w:t>, Wronie 28, 87-200 Wąbrzeźno, posiadającym NIP 878-106-69-71</w:t>
      </w:r>
      <w:r w:rsidRPr="00CF2AE0">
        <w:rPr>
          <w:rFonts w:ascii="Times New Roman" w:hAnsi="Times New Roman" w:cs="Times New Roman"/>
          <w:sz w:val="24"/>
          <w:szCs w:val="24"/>
        </w:rPr>
        <w:t>,</w:t>
      </w:r>
    </w:p>
    <w:p w:rsidR="00CF2AE0" w:rsidRPr="00CF2AE0" w:rsidRDefault="00CF2AE0" w:rsidP="007A76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F2AE0">
        <w:rPr>
          <w:rFonts w:ascii="Times New Roman" w:hAnsi="Times New Roman" w:cs="Times New Roman"/>
          <w:sz w:val="24"/>
          <w:szCs w:val="24"/>
        </w:rPr>
        <w:t>reprezentowanym przez:</w:t>
      </w:r>
    </w:p>
    <w:p w:rsidR="00CF2AE0" w:rsidRPr="00CF2AE0" w:rsidRDefault="00CF2AE0" w:rsidP="007A76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A76DF">
        <w:rPr>
          <w:rFonts w:ascii="Times New Roman" w:hAnsi="Times New Roman" w:cs="Times New Roman"/>
          <w:b/>
          <w:sz w:val="24"/>
          <w:szCs w:val="24"/>
        </w:rPr>
        <w:t xml:space="preserve">Bogusława </w:t>
      </w:r>
      <w:proofErr w:type="spellStart"/>
      <w:r w:rsidRPr="007A76DF">
        <w:rPr>
          <w:rFonts w:ascii="Times New Roman" w:hAnsi="Times New Roman" w:cs="Times New Roman"/>
          <w:b/>
          <w:sz w:val="24"/>
          <w:szCs w:val="24"/>
        </w:rPr>
        <w:t>Gumułę</w:t>
      </w:r>
      <w:proofErr w:type="spellEnd"/>
      <w:r w:rsidRPr="00CF2AE0">
        <w:rPr>
          <w:rFonts w:ascii="Times New Roman" w:hAnsi="Times New Roman" w:cs="Times New Roman"/>
          <w:sz w:val="24"/>
          <w:szCs w:val="24"/>
        </w:rPr>
        <w:t xml:space="preserve"> – dyrektora Zespołu Szkół we </w:t>
      </w:r>
      <w:proofErr w:type="spellStart"/>
      <w:r w:rsidRPr="00CF2AE0">
        <w:rPr>
          <w:rFonts w:ascii="Times New Roman" w:hAnsi="Times New Roman" w:cs="Times New Roman"/>
          <w:sz w:val="24"/>
          <w:szCs w:val="24"/>
        </w:rPr>
        <w:t>Wroniu</w:t>
      </w:r>
      <w:proofErr w:type="spellEnd"/>
    </w:p>
    <w:p w:rsidR="00CF2AE0" w:rsidRPr="00CF2AE0" w:rsidRDefault="00CF2AE0" w:rsidP="007A76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F2AE0">
        <w:rPr>
          <w:rFonts w:ascii="Times New Roman" w:hAnsi="Times New Roman" w:cs="Times New Roman"/>
          <w:sz w:val="24"/>
          <w:szCs w:val="24"/>
        </w:rPr>
        <w:t>Zwanym dalej ”Zamawiającym”</w:t>
      </w:r>
    </w:p>
    <w:p w:rsidR="00CF2AE0" w:rsidRPr="00CF2AE0" w:rsidRDefault="00CF2AE0" w:rsidP="007A76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F2AE0">
        <w:rPr>
          <w:rFonts w:ascii="Times New Roman" w:hAnsi="Times New Roman" w:cs="Times New Roman"/>
          <w:sz w:val="24"/>
          <w:szCs w:val="24"/>
        </w:rPr>
        <w:t>a</w:t>
      </w:r>
    </w:p>
    <w:p w:rsidR="00CF2AE0" w:rsidRPr="007A76DF" w:rsidRDefault="00F56077" w:rsidP="007A76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</w:t>
      </w:r>
    </w:p>
    <w:p w:rsidR="00CF2AE0" w:rsidRPr="00CF2AE0" w:rsidRDefault="00CF2AE0" w:rsidP="007A76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F2AE0">
        <w:rPr>
          <w:rFonts w:ascii="Times New Roman" w:hAnsi="Times New Roman" w:cs="Times New Roman"/>
          <w:sz w:val="24"/>
          <w:szCs w:val="24"/>
        </w:rPr>
        <w:t>reprezentowaną przez:</w:t>
      </w:r>
    </w:p>
    <w:p w:rsidR="00CF2AE0" w:rsidRPr="007A76DF" w:rsidRDefault="00F56077" w:rsidP="007A76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</w:t>
      </w:r>
    </w:p>
    <w:p w:rsidR="00CF2AE0" w:rsidRDefault="00CF2AE0" w:rsidP="007A76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F2AE0">
        <w:rPr>
          <w:rFonts w:ascii="Times New Roman" w:hAnsi="Times New Roman" w:cs="Times New Roman"/>
          <w:sz w:val="24"/>
          <w:szCs w:val="24"/>
        </w:rPr>
        <w:t>Zwanym dalej „WYKONAWCĄ”</w:t>
      </w:r>
    </w:p>
    <w:p w:rsidR="007A76DF" w:rsidRDefault="007A76DF" w:rsidP="007A76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A76DF" w:rsidRDefault="007A76DF" w:rsidP="007A76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A76DF" w:rsidRPr="00CF2AE0" w:rsidRDefault="007A76DF" w:rsidP="007A76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F2AE0" w:rsidRDefault="00CF2AE0" w:rsidP="007A76D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AE0">
        <w:rPr>
          <w:rFonts w:ascii="Times New Roman" w:hAnsi="Times New Roman" w:cs="Times New Roman"/>
          <w:b/>
          <w:sz w:val="24"/>
          <w:szCs w:val="24"/>
        </w:rPr>
        <w:t>§ 1</w:t>
      </w:r>
    </w:p>
    <w:p w:rsidR="00CF2AE0" w:rsidRPr="00CF2AE0" w:rsidRDefault="00CF2AE0" w:rsidP="007A76D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AE0" w:rsidRDefault="00CF2AE0" w:rsidP="007A76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F2AE0">
        <w:rPr>
          <w:rFonts w:ascii="Times New Roman" w:hAnsi="Times New Roman" w:cs="Times New Roman"/>
          <w:sz w:val="24"/>
          <w:szCs w:val="24"/>
        </w:rPr>
        <w:t>Zamawiający zleca, a Wykonawca przyjmuje do wykonania zadanie pn. „</w:t>
      </w:r>
      <w:r w:rsidR="00F56077">
        <w:rPr>
          <w:rFonts w:ascii="Times New Roman" w:hAnsi="Times New Roman" w:cs="Times New Roman"/>
          <w:sz w:val="24"/>
          <w:szCs w:val="24"/>
        </w:rPr>
        <w:t xml:space="preserve">Wymiana płytek w pomieszczeniach kuchennych w </w:t>
      </w:r>
      <w:r w:rsidRPr="00CF2AE0">
        <w:rPr>
          <w:rFonts w:ascii="Times New Roman" w:hAnsi="Times New Roman" w:cs="Times New Roman"/>
          <w:sz w:val="24"/>
          <w:szCs w:val="24"/>
        </w:rPr>
        <w:t>Zespo</w:t>
      </w:r>
      <w:r w:rsidR="00F56077">
        <w:rPr>
          <w:rFonts w:ascii="Times New Roman" w:hAnsi="Times New Roman" w:cs="Times New Roman"/>
          <w:sz w:val="24"/>
          <w:szCs w:val="24"/>
        </w:rPr>
        <w:t>le</w:t>
      </w:r>
      <w:r w:rsidRPr="00CF2AE0">
        <w:rPr>
          <w:rFonts w:ascii="Times New Roman" w:hAnsi="Times New Roman" w:cs="Times New Roman"/>
          <w:sz w:val="24"/>
          <w:szCs w:val="24"/>
        </w:rPr>
        <w:t xml:space="preserve"> Szkół we </w:t>
      </w:r>
      <w:proofErr w:type="spellStart"/>
      <w:r w:rsidRPr="00CF2AE0">
        <w:rPr>
          <w:rFonts w:ascii="Times New Roman" w:hAnsi="Times New Roman" w:cs="Times New Roman"/>
          <w:sz w:val="24"/>
          <w:szCs w:val="24"/>
        </w:rPr>
        <w:t>Wroniu</w:t>
      </w:r>
      <w:proofErr w:type="spellEnd"/>
      <w:r w:rsidRPr="00CF2AE0">
        <w:rPr>
          <w:rFonts w:ascii="Times New Roman" w:hAnsi="Times New Roman" w:cs="Times New Roman"/>
          <w:sz w:val="24"/>
          <w:szCs w:val="24"/>
        </w:rPr>
        <w:t>”</w:t>
      </w:r>
    </w:p>
    <w:p w:rsidR="00CF2AE0" w:rsidRPr="00CF2AE0" w:rsidRDefault="00CF2AE0" w:rsidP="007A76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F2AE0" w:rsidRDefault="00CF2AE0" w:rsidP="007A76D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AE0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CF2AE0" w:rsidRPr="00CF2AE0" w:rsidRDefault="00CF2AE0" w:rsidP="007A76D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AE0" w:rsidRPr="00CF2AE0" w:rsidRDefault="00CF2AE0" w:rsidP="007A76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F2AE0">
        <w:rPr>
          <w:rFonts w:ascii="Times New Roman" w:hAnsi="Times New Roman" w:cs="Times New Roman"/>
          <w:sz w:val="24"/>
          <w:szCs w:val="24"/>
        </w:rPr>
        <w:t>Strony ustalają następujące terminy realizacji robót:</w:t>
      </w:r>
    </w:p>
    <w:p w:rsidR="00CF2AE0" w:rsidRPr="00CF2AE0" w:rsidRDefault="00CF2AE0" w:rsidP="007A76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F2AE0">
        <w:rPr>
          <w:rFonts w:ascii="Times New Roman" w:hAnsi="Times New Roman" w:cs="Times New Roman"/>
          <w:sz w:val="24"/>
          <w:szCs w:val="24"/>
        </w:rPr>
        <w:t>termin rozpoczęcia prac – 1.0</w:t>
      </w:r>
      <w:r w:rsidR="00F56077">
        <w:rPr>
          <w:rFonts w:ascii="Times New Roman" w:hAnsi="Times New Roman" w:cs="Times New Roman"/>
          <w:sz w:val="24"/>
          <w:szCs w:val="24"/>
        </w:rPr>
        <w:t>8</w:t>
      </w:r>
      <w:r w:rsidRPr="00CF2AE0">
        <w:rPr>
          <w:rFonts w:ascii="Times New Roman" w:hAnsi="Times New Roman" w:cs="Times New Roman"/>
          <w:sz w:val="24"/>
          <w:szCs w:val="24"/>
        </w:rPr>
        <w:t>.2020 roku</w:t>
      </w:r>
    </w:p>
    <w:p w:rsidR="00CF2AE0" w:rsidRDefault="00CF2AE0" w:rsidP="007A76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F2AE0">
        <w:rPr>
          <w:rFonts w:ascii="Times New Roman" w:hAnsi="Times New Roman" w:cs="Times New Roman"/>
          <w:sz w:val="24"/>
          <w:szCs w:val="24"/>
        </w:rPr>
        <w:t>termin ostateczny zakończenia prac – 3</w:t>
      </w:r>
      <w:r w:rsidR="00F56077">
        <w:rPr>
          <w:rFonts w:ascii="Times New Roman" w:hAnsi="Times New Roman" w:cs="Times New Roman"/>
          <w:sz w:val="24"/>
          <w:szCs w:val="24"/>
        </w:rPr>
        <w:t>1</w:t>
      </w:r>
      <w:r w:rsidRPr="00CF2AE0">
        <w:rPr>
          <w:rFonts w:ascii="Times New Roman" w:hAnsi="Times New Roman" w:cs="Times New Roman"/>
          <w:sz w:val="24"/>
          <w:szCs w:val="24"/>
        </w:rPr>
        <w:t>.</w:t>
      </w:r>
      <w:r w:rsidR="00F56077">
        <w:rPr>
          <w:rFonts w:ascii="Times New Roman" w:hAnsi="Times New Roman" w:cs="Times New Roman"/>
          <w:sz w:val="24"/>
          <w:szCs w:val="24"/>
        </w:rPr>
        <w:t>1</w:t>
      </w:r>
      <w:r w:rsidRPr="00CF2AE0">
        <w:rPr>
          <w:rFonts w:ascii="Times New Roman" w:hAnsi="Times New Roman" w:cs="Times New Roman"/>
          <w:sz w:val="24"/>
          <w:szCs w:val="24"/>
        </w:rPr>
        <w:t>0.2020 roku</w:t>
      </w:r>
    </w:p>
    <w:p w:rsidR="00CF2AE0" w:rsidRPr="00CF2AE0" w:rsidRDefault="00CF2AE0" w:rsidP="007A76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F2AE0" w:rsidRDefault="00CF2AE0" w:rsidP="007A76D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AE0">
        <w:rPr>
          <w:rFonts w:ascii="Times New Roman" w:hAnsi="Times New Roman" w:cs="Times New Roman"/>
          <w:b/>
          <w:sz w:val="24"/>
          <w:szCs w:val="24"/>
        </w:rPr>
        <w:t>§ 3</w:t>
      </w:r>
    </w:p>
    <w:p w:rsidR="00CF2AE0" w:rsidRPr="00CF2AE0" w:rsidRDefault="00CF2AE0" w:rsidP="007A76D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AE0" w:rsidRPr="00CF2AE0" w:rsidRDefault="00CF2AE0" w:rsidP="007A76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F2AE0">
        <w:rPr>
          <w:rFonts w:ascii="Times New Roman" w:hAnsi="Times New Roman" w:cs="Times New Roman"/>
          <w:sz w:val="24"/>
          <w:szCs w:val="24"/>
        </w:rPr>
        <w:t>1. W czasie realizacji robót Wykonawca będzie utrzymywał teren prac w stanie wolnym od</w:t>
      </w:r>
    </w:p>
    <w:p w:rsidR="00CF2AE0" w:rsidRPr="00CF2AE0" w:rsidRDefault="00CF2AE0" w:rsidP="007A76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F2AE0">
        <w:rPr>
          <w:rFonts w:ascii="Times New Roman" w:hAnsi="Times New Roman" w:cs="Times New Roman"/>
          <w:sz w:val="24"/>
          <w:szCs w:val="24"/>
        </w:rPr>
        <w:t>przeszkód komunikacyjnych oraz będzie usuwał i składował wszelkie urządzenia pomocnicze</w:t>
      </w:r>
    </w:p>
    <w:p w:rsidR="00CF2AE0" w:rsidRPr="00CF2AE0" w:rsidRDefault="00CF2AE0" w:rsidP="007A76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F2AE0">
        <w:rPr>
          <w:rFonts w:ascii="Times New Roman" w:hAnsi="Times New Roman" w:cs="Times New Roman"/>
          <w:sz w:val="24"/>
          <w:szCs w:val="24"/>
        </w:rPr>
        <w:t>i zbędne materiały, odpady i śmieci oraz niepotrzebne urządzenia prowizoryczne.</w:t>
      </w:r>
    </w:p>
    <w:p w:rsidR="00CF2AE0" w:rsidRPr="00CF2AE0" w:rsidRDefault="00CF2AE0" w:rsidP="007A76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F2AE0">
        <w:rPr>
          <w:rFonts w:ascii="Times New Roman" w:hAnsi="Times New Roman" w:cs="Times New Roman"/>
          <w:sz w:val="24"/>
          <w:szCs w:val="24"/>
        </w:rPr>
        <w:t>2. Po zakończeniu robót Wykonawca zobowiązany jest uporządkować teren prac.</w:t>
      </w:r>
    </w:p>
    <w:p w:rsidR="00CF2AE0" w:rsidRDefault="00CF2AE0" w:rsidP="007A76D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AE0" w:rsidRDefault="00CF2AE0" w:rsidP="007A76D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AE0">
        <w:rPr>
          <w:rFonts w:ascii="Times New Roman" w:hAnsi="Times New Roman" w:cs="Times New Roman"/>
          <w:b/>
          <w:sz w:val="24"/>
          <w:szCs w:val="24"/>
        </w:rPr>
        <w:t>§ 4</w:t>
      </w:r>
    </w:p>
    <w:p w:rsidR="00CF2AE0" w:rsidRPr="00CF2AE0" w:rsidRDefault="00CF2AE0" w:rsidP="007A76D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AE0" w:rsidRPr="00CF2AE0" w:rsidRDefault="00CF2AE0" w:rsidP="007A76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F2AE0">
        <w:rPr>
          <w:rFonts w:ascii="Times New Roman" w:hAnsi="Times New Roman" w:cs="Times New Roman"/>
          <w:sz w:val="24"/>
          <w:szCs w:val="24"/>
        </w:rPr>
        <w:t>Wynagrodzenie Wykonawcy za wykonanie przedmiotu umowy ustala się ryczałtowo w</w:t>
      </w:r>
    </w:p>
    <w:p w:rsidR="00CF2AE0" w:rsidRPr="00CF2AE0" w:rsidRDefault="00CF2AE0" w:rsidP="007A76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F2AE0">
        <w:rPr>
          <w:rFonts w:ascii="Times New Roman" w:hAnsi="Times New Roman" w:cs="Times New Roman"/>
          <w:sz w:val="24"/>
          <w:szCs w:val="24"/>
        </w:rPr>
        <w:t xml:space="preserve">kwocie: </w:t>
      </w:r>
      <w:r w:rsidR="00F56077">
        <w:rPr>
          <w:rFonts w:ascii="Times New Roman" w:hAnsi="Times New Roman" w:cs="Times New Roman"/>
          <w:sz w:val="24"/>
          <w:szCs w:val="24"/>
        </w:rPr>
        <w:t>……………………</w:t>
      </w:r>
      <w:r w:rsidRPr="00CF2AE0">
        <w:rPr>
          <w:rFonts w:ascii="Times New Roman" w:hAnsi="Times New Roman" w:cs="Times New Roman"/>
          <w:sz w:val="24"/>
          <w:szCs w:val="24"/>
        </w:rPr>
        <w:t xml:space="preserve"> zł brutto (słownie: </w:t>
      </w:r>
      <w:r w:rsidR="00F56077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CF2AE0">
        <w:rPr>
          <w:rFonts w:ascii="Times New Roman" w:hAnsi="Times New Roman" w:cs="Times New Roman"/>
          <w:sz w:val="24"/>
          <w:szCs w:val="24"/>
        </w:rPr>
        <w:t>). Kwota</w:t>
      </w:r>
      <w:r w:rsidR="00F56077">
        <w:rPr>
          <w:rFonts w:ascii="Times New Roman" w:hAnsi="Times New Roman" w:cs="Times New Roman"/>
          <w:sz w:val="24"/>
          <w:szCs w:val="24"/>
        </w:rPr>
        <w:t xml:space="preserve"> </w:t>
      </w:r>
      <w:r w:rsidRPr="00CF2AE0">
        <w:rPr>
          <w:rFonts w:ascii="Times New Roman" w:hAnsi="Times New Roman" w:cs="Times New Roman"/>
          <w:sz w:val="24"/>
          <w:szCs w:val="24"/>
        </w:rPr>
        <w:t>wynagrodzenia zawiera obowiązujący podatek od towarów i usług VAT.</w:t>
      </w:r>
    </w:p>
    <w:p w:rsidR="00CF2AE0" w:rsidRDefault="00CF2AE0" w:rsidP="007A76D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AE0" w:rsidRDefault="00CF2AE0" w:rsidP="007A76D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AE0">
        <w:rPr>
          <w:rFonts w:ascii="Times New Roman" w:hAnsi="Times New Roman" w:cs="Times New Roman"/>
          <w:b/>
          <w:sz w:val="24"/>
          <w:szCs w:val="24"/>
        </w:rPr>
        <w:t>§ 5</w:t>
      </w:r>
    </w:p>
    <w:p w:rsidR="00CF2AE0" w:rsidRPr="00CF2AE0" w:rsidRDefault="00CF2AE0" w:rsidP="007A76D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AE0" w:rsidRPr="00CF2AE0" w:rsidRDefault="00CF2AE0" w:rsidP="007A76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F2AE0">
        <w:rPr>
          <w:rFonts w:ascii="Times New Roman" w:hAnsi="Times New Roman" w:cs="Times New Roman"/>
          <w:sz w:val="24"/>
          <w:szCs w:val="24"/>
        </w:rPr>
        <w:t>Podstawę zakończenia prac stanowi protokół odbioru końcowego przedmiotu umowy.</w:t>
      </w:r>
    </w:p>
    <w:p w:rsidR="00CF2AE0" w:rsidRDefault="00CF2AE0" w:rsidP="007A76D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AE0" w:rsidRDefault="00CF2AE0" w:rsidP="007A76D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AE0">
        <w:rPr>
          <w:rFonts w:ascii="Times New Roman" w:hAnsi="Times New Roman" w:cs="Times New Roman"/>
          <w:b/>
          <w:sz w:val="24"/>
          <w:szCs w:val="24"/>
        </w:rPr>
        <w:lastRenderedPageBreak/>
        <w:t>§ 6</w:t>
      </w:r>
    </w:p>
    <w:p w:rsidR="00CF2AE0" w:rsidRPr="00CF2AE0" w:rsidRDefault="00CF2AE0" w:rsidP="007A76D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AE0" w:rsidRPr="00CF2AE0" w:rsidRDefault="00CF2AE0" w:rsidP="007A76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F2AE0">
        <w:rPr>
          <w:rFonts w:ascii="Times New Roman" w:hAnsi="Times New Roman" w:cs="Times New Roman"/>
          <w:sz w:val="24"/>
          <w:szCs w:val="24"/>
        </w:rPr>
        <w:t>1. Ustala się termin płatności faktury– w terminie 14 dni licząc od daty doręczenia.</w:t>
      </w:r>
    </w:p>
    <w:p w:rsidR="00CF2AE0" w:rsidRPr="00CF2AE0" w:rsidRDefault="00CF2AE0" w:rsidP="007A76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F2AE0">
        <w:rPr>
          <w:rFonts w:ascii="Times New Roman" w:hAnsi="Times New Roman" w:cs="Times New Roman"/>
          <w:sz w:val="24"/>
          <w:szCs w:val="24"/>
        </w:rPr>
        <w:t>2. Zapłata należności z faktury nastąpi przelewem na konto Wykonawcy wskazane na</w:t>
      </w:r>
    </w:p>
    <w:p w:rsidR="00CF2AE0" w:rsidRPr="00CF2AE0" w:rsidRDefault="00CF2AE0" w:rsidP="007A76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F2AE0">
        <w:rPr>
          <w:rFonts w:ascii="Times New Roman" w:hAnsi="Times New Roman" w:cs="Times New Roman"/>
          <w:sz w:val="24"/>
          <w:szCs w:val="24"/>
        </w:rPr>
        <w:t>fakturze VAT.</w:t>
      </w:r>
    </w:p>
    <w:p w:rsidR="00CF2AE0" w:rsidRDefault="00CF2AE0" w:rsidP="007A76D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AE0" w:rsidRDefault="00CF2AE0" w:rsidP="007A76D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AE0">
        <w:rPr>
          <w:rFonts w:ascii="Times New Roman" w:hAnsi="Times New Roman" w:cs="Times New Roman"/>
          <w:b/>
          <w:sz w:val="24"/>
          <w:szCs w:val="24"/>
        </w:rPr>
        <w:t>§ 7</w:t>
      </w:r>
    </w:p>
    <w:p w:rsidR="00CF2AE0" w:rsidRPr="00CF2AE0" w:rsidRDefault="00CF2AE0" w:rsidP="007A76D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AE0" w:rsidRPr="00CF2AE0" w:rsidRDefault="00CF2AE0" w:rsidP="007A76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F2AE0">
        <w:rPr>
          <w:rFonts w:ascii="Times New Roman" w:hAnsi="Times New Roman" w:cs="Times New Roman"/>
          <w:sz w:val="24"/>
          <w:szCs w:val="24"/>
        </w:rPr>
        <w:t>W przypadku zniszczeń lub uszkodzeń powstałych w toku realizacji umowy z winy</w:t>
      </w:r>
    </w:p>
    <w:p w:rsidR="00CF2AE0" w:rsidRPr="00CF2AE0" w:rsidRDefault="00CF2AE0" w:rsidP="007A76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F2AE0">
        <w:rPr>
          <w:rFonts w:ascii="Times New Roman" w:hAnsi="Times New Roman" w:cs="Times New Roman"/>
          <w:sz w:val="24"/>
          <w:szCs w:val="24"/>
        </w:rPr>
        <w:t>Wykonawcy, Wykonawca ma obowiązek usunięcia zniszczeń i doprowadzenia do stanu</w:t>
      </w:r>
    </w:p>
    <w:p w:rsidR="00CF2AE0" w:rsidRPr="00CF2AE0" w:rsidRDefault="00CF2AE0" w:rsidP="007A76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F2AE0">
        <w:rPr>
          <w:rFonts w:ascii="Times New Roman" w:hAnsi="Times New Roman" w:cs="Times New Roman"/>
          <w:sz w:val="24"/>
          <w:szCs w:val="24"/>
        </w:rPr>
        <w:t>poprzedniego.</w:t>
      </w:r>
    </w:p>
    <w:p w:rsidR="00CF2AE0" w:rsidRDefault="00CF2AE0" w:rsidP="007A76D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AE0" w:rsidRDefault="00CF2AE0" w:rsidP="007A76D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AE0">
        <w:rPr>
          <w:rFonts w:ascii="Times New Roman" w:hAnsi="Times New Roman" w:cs="Times New Roman"/>
          <w:b/>
          <w:sz w:val="24"/>
          <w:szCs w:val="24"/>
        </w:rPr>
        <w:t>§ 8</w:t>
      </w:r>
    </w:p>
    <w:p w:rsidR="00CF2AE0" w:rsidRPr="00CF2AE0" w:rsidRDefault="00CF2AE0" w:rsidP="007A76D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AE0" w:rsidRPr="00CF2AE0" w:rsidRDefault="00CF2AE0" w:rsidP="007A76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AE0">
        <w:rPr>
          <w:rFonts w:ascii="Times New Roman" w:hAnsi="Times New Roman" w:cs="Times New Roman"/>
          <w:sz w:val="24"/>
          <w:szCs w:val="24"/>
        </w:rPr>
        <w:t>1. Strony postanawiają, że obowiązującą je formą odszkodowania są niżej wymienione kary</w:t>
      </w:r>
    </w:p>
    <w:p w:rsidR="00CF2AE0" w:rsidRPr="00CF2AE0" w:rsidRDefault="00CF2AE0" w:rsidP="007A76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AE0">
        <w:rPr>
          <w:rFonts w:ascii="Times New Roman" w:hAnsi="Times New Roman" w:cs="Times New Roman"/>
          <w:sz w:val="24"/>
          <w:szCs w:val="24"/>
        </w:rPr>
        <w:t>umowne.</w:t>
      </w:r>
    </w:p>
    <w:p w:rsidR="00CF2AE0" w:rsidRPr="00CF2AE0" w:rsidRDefault="00CF2AE0" w:rsidP="007A76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AE0">
        <w:rPr>
          <w:rFonts w:ascii="Times New Roman" w:hAnsi="Times New Roman" w:cs="Times New Roman"/>
          <w:sz w:val="24"/>
          <w:szCs w:val="24"/>
        </w:rPr>
        <w:t>2. Kary te będą naliczane w następujących wypadkach i wysokościach:</w:t>
      </w:r>
    </w:p>
    <w:p w:rsidR="00CF2AE0" w:rsidRPr="00CF2AE0" w:rsidRDefault="00CF2AE0" w:rsidP="007A76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AE0">
        <w:rPr>
          <w:rFonts w:ascii="Times New Roman" w:hAnsi="Times New Roman" w:cs="Times New Roman"/>
          <w:sz w:val="24"/>
          <w:szCs w:val="24"/>
        </w:rPr>
        <w:t>1) Wykonawca płaci Zamawiającemu kary umowne:</w:t>
      </w:r>
    </w:p>
    <w:p w:rsidR="00CF2AE0" w:rsidRPr="00CF2AE0" w:rsidRDefault="00CF2AE0" w:rsidP="007A76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AE0">
        <w:rPr>
          <w:rFonts w:ascii="Times New Roman" w:hAnsi="Times New Roman" w:cs="Times New Roman"/>
          <w:sz w:val="24"/>
          <w:szCs w:val="24"/>
        </w:rPr>
        <w:t>a) za zwłokę w wykonaniu przedmiotu umowy powstałą z winy Wykonawcy, w wysokości</w:t>
      </w:r>
    </w:p>
    <w:p w:rsidR="00CF2AE0" w:rsidRPr="00CF2AE0" w:rsidRDefault="00CF2AE0" w:rsidP="007A76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AE0">
        <w:rPr>
          <w:rFonts w:ascii="Times New Roman" w:hAnsi="Times New Roman" w:cs="Times New Roman"/>
          <w:sz w:val="24"/>
          <w:szCs w:val="24"/>
        </w:rPr>
        <w:t>0,1 % wynagrodzenia ustalonego w umowie za każdy dzień zwłoki,</w:t>
      </w:r>
    </w:p>
    <w:p w:rsidR="00CF2AE0" w:rsidRPr="00CF2AE0" w:rsidRDefault="00CF2AE0" w:rsidP="007A76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AE0">
        <w:rPr>
          <w:rFonts w:ascii="Times New Roman" w:hAnsi="Times New Roman" w:cs="Times New Roman"/>
          <w:sz w:val="24"/>
          <w:szCs w:val="24"/>
        </w:rPr>
        <w:t>b) za zwłokę w usunięciu wad stwierdzonych przy odbiorze lub w okresie</w:t>
      </w:r>
    </w:p>
    <w:p w:rsidR="00CF2AE0" w:rsidRPr="00CF2AE0" w:rsidRDefault="00CF2AE0" w:rsidP="007A76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AE0">
        <w:rPr>
          <w:rFonts w:ascii="Times New Roman" w:hAnsi="Times New Roman" w:cs="Times New Roman"/>
          <w:sz w:val="24"/>
          <w:szCs w:val="24"/>
        </w:rPr>
        <w:t>rękojmi za wady – w wysokości 0,1 % wynagrodzenia umownego za</w:t>
      </w:r>
    </w:p>
    <w:p w:rsidR="00CF2AE0" w:rsidRPr="00CF2AE0" w:rsidRDefault="00CF2AE0" w:rsidP="007A76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AE0">
        <w:rPr>
          <w:rFonts w:ascii="Times New Roman" w:hAnsi="Times New Roman" w:cs="Times New Roman"/>
          <w:sz w:val="24"/>
          <w:szCs w:val="24"/>
        </w:rPr>
        <w:t>każdy dzień zwłoki liczonej od dnia wyznaczonego na usunięcie wad,</w:t>
      </w:r>
    </w:p>
    <w:p w:rsidR="00CF2AE0" w:rsidRPr="00CF2AE0" w:rsidRDefault="00CF2AE0" w:rsidP="007A76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AE0">
        <w:rPr>
          <w:rFonts w:ascii="Times New Roman" w:hAnsi="Times New Roman" w:cs="Times New Roman"/>
          <w:sz w:val="24"/>
          <w:szCs w:val="24"/>
        </w:rPr>
        <w:t>c) za odstąpienie od umowy z przyczyn niezależnych od Zamawiającego w wysokości 10%</w:t>
      </w:r>
    </w:p>
    <w:p w:rsidR="00CF2AE0" w:rsidRPr="00CF2AE0" w:rsidRDefault="00CF2AE0" w:rsidP="007A76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AE0">
        <w:rPr>
          <w:rFonts w:ascii="Times New Roman" w:hAnsi="Times New Roman" w:cs="Times New Roman"/>
          <w:sz w:val="24"/>
          <w:szCs w:val="24"/>
        </w:rPr>
        <w:t>wynagrodzenia umownego,</w:t>
      </w:r>
    </w:p>
    <w:p w:rsidR="00CF2AE0" w:rsidRPr="00CF2AE0" w:rsidRDefault="00CF2AE0" w:rsidP="007A76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AE0">
        <w:rPr>
          <w:rFonts w:ascii="Times New Roman" w:hAnsi="Times New Roman" w:cs="Times New Roman"/>
          <w:sz w:val="24"/>
          <w:szCs w:val="24"/>
        </w:rPr>
        <w:t>2) Zamawiający płaci Wykonawcy kary umowne:</w:t>
      </w:r>
    </w:p>
    <w:p w:rsidR="00CF2AE0" w:rsidRPr="00CF2AE0" w:rsidRDefault="00CF2AE0" w:rsidP="007A76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AE0">
        <w:rPr>
          <w:rFonts w:ascii="Times New Roman" w:hAnsi="Times New Roman" w:cs="Times New Roman"/>
          <w:sz w:val="24"/>
          <w:szCs w:val="24"/>
        </w:rPr>
        <w:t>a) za zwłokę w przeprowadzeniu odbioru w wysokości 0,1% za każdy dzień</w:t>
      </w:r>
    </w:p>
    <w:p w:rsidR="00CF2AE0" w:rsidRPr="00CF2AE0" w:rsidRDefault="00CF2AE0" w:rsidP="007A76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AE0">
        <w:rPr>
          <w:rFonts w:ascii="Times New Roman" w:hAnsi="Times New Roman" w:cs="Times New Roman"/>
          <w:sz w:val="24"/>
          <w:szCs w:val="24"/>
        </w:rPr>
        <w:t>zwłoki, licząc od następnego dnia po terminie, w którym odbiór miał być zakończony.</w:t>
      </w:r>
    </w:p>
    <w:p w:rsidR="00CF2AE0" w:rsidRPr="00CF2AE0" w:rsidRDefault="00CF2AE0" w:rsidP="007A76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AE0">
        <w:rPr>
          <w:rFonts w:ascii="Times New Roman" w:hAnsi="Times New Roman" w:cs="Times New Roman"/>
          <w:sz w:val="24"/>
          <w:szCs w:val="24"/>
        </w:rPr>
        <w:t>b) z tytułu odstąpienia od umowy z przyczyn niezależnych od Wykonawcy – w</w:t>
      </w:r>
    </w:p>
    <w:p w:rsidR="00CF2AE0" w:rsidRPr="00CF2AE0" w:rsidRDefault="00CF2AE0" w:rsidP="007A76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AE0">
        <w:rPr>
          <w:rFonts w:ascii="Times New Roman" w:hAnsi="Times New Roman" w:cs="Times New Roman"/>
          <w:sz w:val="24"/>
          <w:szCs w:val="24"/>
        </w:rPr>
        <w:t>wysokości 10 % wynagrodzenia umownego</w:t>
      </w:r>
    </w:p>
    <w:p w:rsidR="00CF2AE0" w:rsidRPr="00CF2AE0" w:rsidRDefault="00CF2AE0" w:rsidP="007A76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AE0">
        <w:rPr>
          <w:rFonts w:ascii="Times New Roman" w:hAnsi="Times New Roman" w:cs="Times New Roman"/>
          <w:sz w:val="24"/>
          <w:szCs w:val="24"/>
        </w:rPr>
        <w:t>3. Jeżeli wysokość zastrzeżonych kar umownych nie pokrywa poniesionej szkody.</w:t>
      </w:r>
    </w:p>
    <w:p w:rsidR="00CF2AE0" w:rsidRPr="00CF2AE0" w:rsidRDefault="00CF2AE0" w:rsidP="007A76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AE0">
        <w:rPr>
          <w:rFonts w:ascii="Times New Roman" w:hAnsi="Times New Roman" w:cs="Times New Roman"/>
          <w:sz w:val="24"/>
          <w:szCs w:val="24"/>
        </w:rPr>
        <w:t>Strony mogą dochodzić odszkodowania uzupełniającego.</w:t>
      </w:r>
    </w:p>
    <w:p w:rsidR="00CF2AE0" w:rsidRDefault="00CF2AE0" w:rsidP="007A76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F2AE0" w:rsidRPr="00CF2AE0" w:rsidRDefault="00CF2AE0" w:rsidP="007A76D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AE0">
        <w:rPr>
          <w:rFonts w:ascii="Times New Roman" w:hAnsi="Times New Roman" w:cs="Times New Roman"/>
          <w:b/>
          <w:sz w:val="24"/>
          <w:szCs w:val="24"/>
        </w:rPr>
        <w:t>§ 9</w:t>
      </w:r>
    </w:p>
    <w:p w:rsidR="00CF2AE0" w:rsidRDefault="00CF2AE0" w:rsidP="007A76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F2AE0" w:rsidRPr="00CF2AE0" w:rsidRDefault="00CF2AE0" w:rsidP="007A76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F2AE0">
        <w:rPr>
          <w:rFonts w:ascii="Times New Roman" w:hAnsi="Times New Roman" w:cs="Times New Roman"/>
          <w:sz w:val="24"/>
          <w:szCs w:val="24"/>
        </w:rPr>
        <w:t>Strony postanawiają, że z czynności odbioru będzie spisany protokół, zawierający wszelkie</w:t>
      </w:r>
    </w:p>
    <w:p w:rsidR="00CF2AE0" w:rsidRPr="00CF2AE0" w:rsidRDefault="00CF2AE0" w:rsidP="007A76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AE0">
        <w:rPr>
          <w:rFonts w:ascii="Times New Roman" w:hAnsi="Times New Roman" w:cs="Times New Roman"/>
          <w:sz w:val="24"/>
          <w:szCs w:val="24"/>
        </w:rPr>
        <w:t>ustalenia dokonane w toku odbioru, jak też terminy wyznaczone na usunięcie ewentualnych</w:t>
      </w:r>
    </w:p>
    <w:p w:rsidR="00CF2AE0" w:rsidRPr="00CF2AE0" w:rsidRDefault="00CF2AE0" w:rsidP="007A76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F2AE0">
        <w:rPr>
          <w:rFonts w:ascii="Times New Roman" w:hAnsi="Times New Roman" w:cs="Times New Roman"/>
          <w:sz w:val="24"/>
          <w:szCs w:val="24"/>
        </w:rPr>
        <w:t>wad stwierdzonych przy odbiorze.</w:t>
      </w:r>
    </w:p>
    <w:p w:rsidR="00CF2AE0" w:rsidRDefault="00CF2AE0" w:rsidP="007A76D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AE0" w:rsidRDefault="00CF2AE0" w:rsidP="007A76D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AE0">
        <w:rPr>
          <w:rFonts w:ascii="Times New Roman" w:hAnsi="Times New Roman" w:cs="Times New Roman"/>
          <w:b/>
          <w:sz w:val="24"/>
          <w:szCs w:val="24"/>
        </w:rPr>
        <w:t>§ 10</w:t>
      </w:r>
    </w:p>
    <w:p w:rsidR="00CF2AE0" w:rsidRPr="00CF2AE0" w:rsidRDefault="00CF2AE0" w:rsidP="007A76D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AE0" w:rsidRPr="00CF2AE0" w:rsidRDefault="00CF2AE0" w:rsidP="007A76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F2AE0">
        <w:rPr>
          <w:rFonts w:ascii="Times New Roman" w:hAnsi="Times New Roman" w:cs="Times New Roman"/>
          <w:sz w:val="24"/>
          <w:szCs w:val="24"/>
        </w:rPr>
        <w:t>1. Wykonawca udziela Zamawiającemu 12 miesięcy gwarancji na roboty objęte niniejszą</w:t>
      </w:r>
    </w:p>
    <w:p w:rsidR="00CF2AE0" w:rsidRPr="00CF2AE0" w:rsidRDefault="00CF2AE0" w:rsidP="007A76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F2AE0">
        <w:rPr>
          <w:rFonts w:ascii="Times New Roman" w:hAnsi="Times New Roman" w:cs="Times New Roman"/>
          <w:sz w:val="24"/>
          <w:szCs w:val="24"/>
        </w:rPr>
        <w:t>umową.</w:t>
      </w:r>
    </w:p>
    <w:p w:rsidR="00CF2AE0" w:rsidRPr="00CF2AE0" w:rsidRDefault="00CF2AE0" w:rsidP="007A76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F2AE0">
        <w:rPr>
          <w:rFonts w:ascii="Times New Roman" w:hAnsi="Times New Roman" w:cs="Times New Roman"/>
          <w:sz w:val="24"/>
          <w:szCs w:val="24"/>
        </w:rPr>
        <w:t>2. Bieg terminu gwarancji rozpoczyna się od daty odbioru końcowego lub od daty</w:t>
      </w:r>
    </w:p>
    <w:p w:rsidR="00CF2AE0" w:rsidRPr="00CF2AE0" w:rsidRDefault="00CF2AE0" w:rsidP="007A76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F2AE0">
        <w:rPr>
          <w:rFonts w:ascii="Times New Roman" w:hAnsi="Times New Roman" w:cs="Times New Roman"/>
          <w:sz w:val="24"/>
          <w:szCs w:val="24"/>
        </w:rPr>
        <w:lastRenderedPageBreak/>
        <w:t>przekazania w użytkowanie całego przedmiotu umowy.</w:t>
      </w:r>
    </w:p>
    <w:p w:rsidR="00CF2AE0" w:rsidRPr="00CF2AE0" w:rsidRDefault="00CF2AE0" w:rsidP="007A76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AE0">
        <w:rPr>
          <w:rFonts w:ascii="Times New Roman" w:hAnsi="Times New Roman" w:cs="Times New Roman"/>
          <w:sz w:val="24"/>
          <w:szCs w:val="24"/>
        </w:rPr>
        <w:t>3. W okresie gwarancji Wykonawca zobowiązuje się do bezpłatnego usunięcia usterek</w:t>
      </w:r>
    </w:p>
    <w:p w:rsidR="00CF2AE0" w:rsidRPr="00CF2AE0" w:rsidRDefault="00CF2AE0" w:rsidP="007A76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F2AE0">
        <w:rPr>
          <w:rFonts w:ascii="Times New Roman" w:hAnsi="Times New Roman" w:cs="Times New Roman"/>
          <w:sz w:val="24"/>
          <w:szCs w:val="24"/>
        </w:rPr>
        <w:t>powstałych z przyczyn zawinionych przez Wykonawcę w terminie 7 dni, jeżeli będzie to</w:t>
      </w:r>
    </w:p>
    <w:p w:rsidR="00CF2AE0" w:rsidRPr="00CF2AE0" w:rsidRDefault="00CF2AE0" w:rsidP="007A76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F2AE0">
        <w:rPr>
          <w:rFonts w:ascii="Times New Roman" w:hAnsi="Times New Roman" w:cs="Times New Roman"/>
          <w:sz w:val="24"/>
          <w:szCs w:val="24"/>
        </w:rPr>
        <w:t>możliwe technicznie lub w innym terminie uzgodnionym przez strony.</w:t>
      </w:r>
    </w:p>
    <w:p w:rsidR="00CF2AE0" w:rsidRDefault="00CF2AE0" w:rsidP="007A76D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AE0" w:rsidRDefault="00CF2AE0" w:rsidP="007A76D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AE0">
        <w:rPr>
          <w:rFonts w:ascii="Times New Roman" w:hAnsi="Times New Roman" w:cs="Times New Roman"/>
          <w:b/>
          <w:sz w:val="24"/>
          <w:szCs w:val="24"/>
        </w:rPr>
        <w:t>§ 11</w:t>
      </w:r>
    </w:p>
    <w:p w:rsidR="00CF2AE0" w:rsidRPr="00CF2AE0" w:rsidRDefault="00CF2AE0" w:rsidP="007A76D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AE0" w:rsidRPr="00CF2AE0" w:rsidRDefault="00CF2AE0" w:rsidP="007A76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F2AE0">
        <w:rPr>
          <w:rFonts w:ascii="Times New Roman" w:hAnsi="Times New Roman" w:cs="Times New Roman"/>
          <w:sz w:val="24"/>
          <w:szCs w:val="24"/>
        </w:rPr>
        <w:t>Zmiana postanowień zawartej umowy może nastąpić za zgodą obu stron wyrażoną na piśmie</w:t>
      </w:r>
    </w:p>
    <w:p w:rsidR="00CF2AE0" w:rsidRPr="00CF2AE0" w:rsidRDefault="00CF2AE0" w:rsidP="007A76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F2AE0">
        <w:rPr>
          <w:rFonts w:ascii="Times New Roman" w:hAnsi="Times New Roman" w:cs="Times New Roman"/>
          <w:sz w:val="24"/>
          <w:szCs w:val="24"/>
        </w:rPr>
        <w:t>pod rygorem nieważności takiej zmiany.</w:t>
      </w:r>
    </w:p>
    <w:p w:rsidR="00CF2AE0" w:rsidRDefault="00CF2AE0" w:rsidP="007A76D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AE0" w:rsidRDefault="00CF2AE0" w:rsidP="007A76D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AE0">
        <w:rPr>
          <w:rFonts w:ascii="Times New Roman" w:hAnsi="Times New Roman" w:cs="Times New Roman"/>
          <w:b/>
          <w:sz w:val="24"/>
          <w:szCs w:val="24"/>
        </w:rPr>
        <w:t>§ 12</w:t>
      </w:r>
    </w:p>
    <w:p w:rsidR="00CF2AE0" w:rsidRPr="00CF2AE0" w:rsidRDefault="00CF2AE0" w:rsidP="007A76D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AE0" w:rsidRPr="00CF2AE0" w:rsidRDefault="00CF2AE0" w:rsidP="007A76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F2AE0">
        <w:rPr>
          <w:rFonts w:ascii="Times New Roman" w:hAnsi="Times New Roman" w:cs="Times New Roman"/>
          <w:sz w:val="24"/>
          <w:szCs w:val="24"/>
        </w:rPr>
        <w:t>1</w:t>
      </w:r>
      <w:r w:rsidR="007A76DF">
        <w:rPr>
          <w:rFonts w:ascii="Times New Roman" w:hAnsi="Times New Roman" w:cs="Times New Roman"/>
          <w:sz w:val="24"/>
          <w:szCs w:val="24"/>
        </w:rPr>
        <w:t xml:space="preserve">. </w:t>
      </w:r>
      <w:r w:rsidRPr="00CF2AE0">
        <w:rPr>
          <w:rFonts w:ascii="Times New Roman" w:hAnsi="Times New Roman" w:cs="Times New Roman"/>
          <w:sz w:val="24"/>
          <w:szCs w:val="24"/>
        </w:rPr>
        <w:t>W sprawach nieuregulowanych niniejszą umową mają zastosowanie przepisy Kodeksu</w:t>
      </w:r>
    </w:p>
    <w:p w:rsidR="00CF2AE0" w:rsidRPr="00CF2AE0" w:rsidRDefault="00CF2AE0" w:rsidP="007A76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F2AE0">
        <w:rPr>
          <w:rFonts w:ascii="Times New Roman" w:hAnsi="Times New Roman" w:cs="Times New Roman"/>
          <w:sz w:val="24"/>
          <w:szCs w:val="24"/>
        </w:rPr>
        <w:t>Cywilnego.</w:t>
      </w:r>
    </w:p>
    <w:p w:rsidR="00CF2AE0" w:rsidRPr="00CF2AE0" w:rsidRDefault="00CF2AE0" w:rsidP="007A76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F2AE0">
        <w:rPr>
          <w:rFonts w:ascii="Times New Roman" w:hAnsi="Times New Roman" w:cs="Times New Roman"/>
          <w:sz w:val="24"/>
          <w:szCs w:val="24"/>
        </w:rPr>
        <w:t>2</w:t>
      </w:r>
      <w:r w:rsidR="007A76DF">
        <w:rPr>
          <w:rFonts w:ascii="Times New Roman" w:hAnsi="Times New Roman" w:cs="Times New Roman"/>
          <w:sz w:val="24"/>
          <w:szCs w:val="24"/>
        </w:rPr>
        <w:t>.</w:t>
      </w:r>
      <w:r w:rsidRPr="00CF2AE0">
        <w:rPr>
          <w:rFonts w:ascii="Times New Roman" w:hAnsi="Times New Roman" w:cs="Times New Roman"/>
          <w:sz w:val="24"/>
          <w:szCs w:val="24"/>
        </w:rPr>
        <w:t xml:space="preserve"> Sprawy sporne rozstrzygane będą przez właściwy rzeczowo sąd, wg siedziby</w:t>
      </w:r>
    </w:p>
    <w:p w:rsidR="00CF2AE0" w:rsidRPr="00CF2AE0" w:rsidRDefault="00CF2AE0" w:rsidP="007A76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F2AE0">
        <w:rPr>
          <w:rFonts w:ascii="Times New Roman" w:hAnsi="Times New Roman" w:cs="Times New Roman"/>
          <w:sz w:val="24"/>
          <w:szCs w:val="24"/>
        </w:rPr>
        <w:t>Zamawiającego.</w:t>
      </w:r>
    </w:p>
    <w:p w:rsidR="00CF2AE0" w:rsidRPr="00CF2AE0" w:rsidRDefault="00CF2AE0" w:rsidP="007A76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F2AE0">
        <w:rPr>
          <w:rFonts w:ascii="Times New Roman" w:hAnsi="Times New Roman" w:cs="Times New Roman"/>
          <w:sz w:val="24"/>
          <w:szCs w:val="24"/>
        </w:rPr>
        <w:t>3</w:t>
      </w:r>
      <w:r w:rsidR="007A76DF">
        <w:rPr>
          <w:rFonts w:ascii="Times New Roman" w:hAnsi="Times New Roman" w:cs="Times New Roman"/>
          <w:sz w:val="24"/>
          <w:szCs w:val="24"/>
        </w:rPr>
        <w:t xml:space="preserve">. </w:t>
      </w:r>
      <w:r w:rsidRPr="00CF2AE0">
        <w:rPr>
          <w:rFonts w:ascii="Times New Roman" w:hAnsi="Times New Roman" w:cs="Times New Roman"/>
          <w:sz w:val="24"/>
          <w:szCs w:val="24"/>
        </w:rPr>
        <w:t>Umowa została sporządzona w dwu jednobrzmiących egzemplarzach, po jednym dla</w:t>
      </w:r>
    </w:p>
    <w:p w:rsidR="00CF2AE0" w:rsidRDefault="00CF2AE0" w:rsidP="007A76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F2AE0">
        <w:rPr>
          <w:rFonts w:ascii="Times New Roman" w:hAnsi="Times New Roman" w:cs="Times New Roman"/>
          <w:sz w:val="24"/>
          <w:szCs w:val="24"/>
        </w:rPr>
        <w:t>każdej ze stron.</w:t>
      </w:r>
    </w:p>
    <w:p w:rsidR="00CF2AE0" w:rsidRDefault="00CF2AE0" w:rsidP="007A76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F2AE0" w:rsidRDefault="00CF2AE0" w:rsidP="007A76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F2AE0" w:rsidRPr="00CF2AE0" w:rsidRDefault="00CF2AE0" w:rsidP="007A76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F2AE0" w:rsidRPr="00CF2AE0" w:rsidRDefault="00CF2AE0" w:rsidP="007A76DF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F2AE0">
        <w:rPr>
          <w:rFonts w:ascii="Times New Roman" w:hAnsi="Times New Roman" w:cs="Times New Roman"/>
          <w:sz w:val="24"/>
          <w:szCs w:val="24"/>
        </w:rPr>
        <w:t xml:space="preserve">WYKONAWCA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2AE0">
        <w:rPr>
          <w:rFonts w:ascii="Times New Roman" w:hAnsi="Times New Roman" w:cs="Times New Roman"/>
          <w:sz w:val="24"/>
          <w:szCs w:val="24"/>
        </w:rPr>
        <w:t>ZAMAWIAJĄCY</w:t>
      </w:r>
    </w:p>
    <w:p w:rsidR="0053460A" w:rsidRPr="00CF2AE0" w:rsidRDefault="0053460A" w:rsidP="007A76DF">
      <w:pPr>
        <w:rPr>
          <w:rFonts w:ascii="Times New Roman" w:hAnsi="Times New Roman" w:cs="Times New Roman"/>
          <w:sz w:val="24"/>
          <w:szCs w:val="24"/>
        </w:rPr>
      </w:pPr>
    </w:p>
    <w:sectPr w:rsidR="0053460A" w:rsidRPr="00CF2AE0" w:rsidSect="00534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F2AE0"/>
    <w:rsid w:val="004F2775"/>
    <w:rsid w:val="0053460A"/>
    <w:rsid w:val="007A76DF"/>
    <w:rsid w:val="00CF2AE0"/>
    <w:rsid w:val="00F56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46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76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560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2020-05-11T06:11:00Z</cp:lastPrinted>
  <dcterms:created xsi:type="dcterms:W3CDTF">2020-05-11T05:58:00Z</dcterms:created>
  <dcterms:modified xsi:type="dcterms:W3CDTF">2020-07-08T11:37:00Z</dcterms:modified>
</cp:coreProperties>
</file>