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0D" w:rsidRDefault="00E14A0D" w:rsidP="00CF02D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E14A0D" w:rsidRPr="00273B14" w:rsidRDefault="00E14A0D" w:rsidP="00CF02D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E14A0D" w:rsidRPr="00F82FDC" w:rsidRDefault="00E14A0D" w:rsidP="00CF02D9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  <w:lang w:eastAsia="pl-PL"/>
        </w:rPr>
      </w:pPr>
      <w:r w:rsidRPr="00F82FDC">
        <w:rPr>
          <w:rFonts w:ascii="Times New Roman" w:hAnsi="Times New Roman"/>
          <w:sz w:val="20"/>
          <w:szCs w:val="20"/>
          <w:u w:val="single"/>
          <w:lang w:eastAsia="pl-PL"/>
        </w:rPr>
        <w:t>Klauzula informacyjna z art. 13 RODO:</w:t>
      </w:r>
    </w:p>
    <w:p w:rsidR="00E14A0D" w:rsidRDefault="00E14A0D" w:rsidP="00CF02D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E14A0D" w:rsidRDefault="00E14A0D" w:rsidP="00CF02D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Zgodnie z art. 13, </w:t>
      </w:r>
      <w:r w:rsidRPr="00273B14">
        <w:rPr>
          <w:rFonts w:ascii="Times New Roman" w:hAnsi="Times New Roman"/>
          <w:sz w:val="20"/>
          <w:szCs w:val="20"/>
          <w:lang w:eastAsia="pl-PL"/>
        </w:rPr>
        <w:t xml:space="preserve">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r>
        <w:rPr>
          <w:rFonts w:ascii="Times New Roman" w:hAnsi="Times New Roman"/>
          <w:sz w:val="20"/>
          <w:szCs w:val="20"/>
          <w:lang w:eastAsia="pl-PL"/>
        </w:rPr>
        <w:t>str. 1), dalej „RODO”, informuje</w:t>
      </w:r>
      <w:r w:rsidRPr="00273B14">
        <w:rPr>
          <w:rFonts w:ascii="Times New Roman" w:hAnsi="Times New Roman"/>
          <w:sz w:val="20"/>
          <w:szCs w:val="20"/>
          <w:lang w:eastAsia="pl-PL"/>
        </w:rPr>
        <w:t xml:space="preserve">, </w:t>
      </w:r>
      <w:r>
        <w:rPr>
          <w:rFonts w:ascii="Times New Roman" w:hAnsi="Times New Roman"/>
          <w:sz w:val="20"/>
          <w:szCs w:val="20"/>
          <w:lang w:eastAsia="pl-PL"/>
        </w:rPr>
        <w:t>się że:</w:t>
      </w:r>
    </w:p>
    <w:p w:rsidR="00E14A0D" w:rsidRPr="00273B14" w:rsidRDefault="00E14A0D" w:rsidP="00CF02D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E14A0D" w:rsidRPr="00273B14" w:rsidRDefault="00E14A0D" w:rsidP="00CF02D9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 w:rsidRPr="00273B14">
        <w:rPr>
          <w:rFonts w:ascii="Times New Roman" w:hAnsi="Times New Roman"/>
          <w:sz w:val="20"/>
          <w:szCs w:val="20"/>
          <w:lang w:eastAsia="pl-PL"/>
        </w:rPr>
        <w:t xml:space="preserve">administratorem Pani/Pana danych osobowych jest: </w:t>
      </w:r>
    </w:p>
    <w:p w:rsidR="00E14A0D" w:rsidRPr="00F82FDC" w:rsidRDefault="00E14A0D" w:rsidP="00CF02D9">
      <w:pPr>
        <w:spacing w:after="0" w:line="240" w:lineRule="auto"/>
        <w:ind w:left="708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Dyrektor Zespołu Szkół we Wroniu</w:t>
      </w:r>
    </w:p>
    <w:p w:rsidR="00E14A0D" w:rsidRPr="00F82FDC" w:rsidRDefault="00E14A0D" w:rsidP="00CF02D9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Wronie 28</w:t>
      </w:r>
    </w:p>
    <w:p w:rsidR="00E14A0D" w:rsidRPr="00F82FDC" w:rsidRDefault="00E14A0D" w:rsidP="00CF02D9">
      <w:pPr>
        <w:spacing w:after="0" w:line="240" w:lineRule="auto"/>
        <w:ind w:left="708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87-200 Wąbrzeźno</w:t>
      </w:r>
    </w:p>
    <w:p w:rsidR="00E14A0D" w:rsidRDefault="00E14A0D" w:rsidP="008B5C18">
      <w:pPr>
        <w:numPr>
          <w:ilvl w:val="0"/>
          <w:numId w:val="6"/>
        </w:numPr>
        <w:spacing w:after="0" w:line="240" w:lineRule="auto"/>
        <w:ind w:left="426" w:hanging="426"/>
        <w:contextualSpacing/>
        <w:rPr>
          <w:rFonts w:ascii="Times New Roman" w:hAnsi="Times New Roman"/>
          <w:sz w:val="20"/>
          <w:szCs w:val="20"/>
          <w:lang w:eastAsia="pl-PL"/>
        </w:rPr>
      </w:pPr>
      <w:r w:rsidRPr="008B5C18">
        <w:rPr>
          <w:rFonts w:ascii="Times New Roman" w:hAnsi="Times New Roman"/>
          <w:sz w:val="20"/>
          <w:szCs w:val="20"/>
          <w:lang w:eastAsia="pl-PL"/>
        </w:rPr>
        <w:t xml:space="preserve">inspektorem ochrony danych osobowych </w:t>
      </w:r>
      <w:r w:rsidRPr="008B5C18">
        <w:rPr>
          <w:rFonts w:ascii="Times New Roman" w:hAnsi="Times New Roman"/>
          <w:sz w:val="20"/>
          <w:szCs w:val="20"/>
        </w:rPr>
        <w:t xml:space="preserve">Pani Paulina Wyżykowska, z którą możesz się kontaktować wysyłając e-mail na adres: </w:t>
      </w:r>
      <w:hyperlink r:id="rId7" w:history="1">
        <w:r w:rsidRPr="008B5C18">
          <w:rPr>
            <w:rStyle w:val="Hyperlink"/>
            <w:rFonts w:ascii="Times New Roman" w:hAnsi="Times New Roman"/>
            <w:sz w:val="20"/>
            <w:szCs w:val="20"/>
          </w:rPr>
          <w:t>zswronie@wp.pl</w:t>
        </w:r>
      </w:hyperlink>
      <w:r w:rsidRPr="008B5C18">
        <w:rPr>
          <w:rFonts w:ascii="Times New Roman" w:hAnsi="Times New Roman"/>
          <w:sz w:val="20"/>
          <w:szCs w:val="20"/>
        </w:rPr>
        <w:t>, telefonicznie 56-689-01-60 lub listownie na adres wskazany w punkcie 1.</w:t>
      </w:r>
    </w:p>
    <w:p w:rsidR="00E14A0D" w:rsidRPr="00273B14" w:rsidRDefault="00E14A0D" w:rsidP="008B5C18">
      <w:pPr>
        <w:numPr>
          <w:ilvl w:val="0"/>
          <w:numId w:val="6"/>
        </w:numPr>
        <w:spacing w:after="0" w:line="240" w:lineRule="auto"/>
        <w:ind w:left="426" w:hanging="426"/>
        <w:contextualSpacing/>
        <w:rPr>
          <w:rFonts w:ascii="Times New Roman" w:hAnsi="Times New Roman"/>
          <w:sz w:val="20"/>
          <w:szCs w:val="20"/>
          <w:lang w:eastAsia="pl-PL"/>
        </w:rPr>
      </w:pPr>
      <w:r w:rsidRPr="00273B14">
        <w:rPr>
          <w:rFonts w:ascii="Times New Roman" w:hAnsi="Times New Roman"/>
          <w:sz w:val="20"/>
          <w:szCs w:val="20"/>
          <w:lang w:eastAsia="pl-PL"/>
        </w:rPr>
        <w:t>Pani/Pana dane osobowe przetw</w:t>
      </w:r>
      <w:r>
        <w:rPr>
          <w:rFonts w:ascii="Times New Roman" w:hAnsi="Times New Roman"/>
          <w:sz w:val="20"/>
          <w:szCs w:val="20"/>
          <w:lang w:eastAsia="pl-PL"/>
        </w:rPr>
        <w:t xml:space="preserve">arzane będą na podstawie art. 6, ust. 1, </w:t>
      </w:r>
      <w:r w:rsidRPr="00273B14">
        <w:rPr>
          <w:rFonts w:ascii="Times New Roman" w:hAnsi="Times New Roman"/>
          <w:sz w:val="20"/>
          <w:szCs w:val="20"/>
          <w:lang w:eastAsia="pl-PL"/>
        </w:rPr>
        <w:t>lit. c</w:t>
      </w:r>
      <w:r w:rsidRPr="00273B14">
        <w:rPr>
          <w:rFonts w:ascii="Times New Roman" w:hAnsi="Times New Roman"/>
          <w:i/>
          <w:sz w:val="20"/>
          <w:szCs w:val="20"/>
          <w:lang w:eastAsia="pl-PL"/>
        </w:rPr>
        <w:t xml:space="preserve"> </w:t>
      </w:r>
      <w:r w:rsidRPr="00273B14">
        <w:rPr>
          <w:rFonts w:ascii="Times New Roman" w:hAnsi="Times New Roman"/>
          <w:sz w:val="20"/>
          <w:szCs w:val="20"/>
          <w:lang w:eastAsia="pl-PL"/>
        </w:rPr>
        <w:t>RODO w celu związanym niniejszym zapytaniem ofertowym</w:t>
      </w:r>
      <w:r>
        <w:rPr>
          <w:rFonts w:ascii="Times New Roman" w:hAnsi="Times New Roman"/>
          <w:sz w:val="20"/>
          <w:szCs w:val="20"/>
          <w:lang w:eastAsia="pl-PL"/>
        </w:rPr>
        <w:t>;</w:t>
      </w:r>
    </w:p>
    <w:p w:rsidR="00E14A0D" w:rsidRPr="00273B14" w:rsidRDefault="00E14A0D" w:rsidP="00CF02D9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 w:rsidRPr="00273B14">
        <w:rPr>
          <w:rFonts w:ascii="Times New Roman" w:hAnsi="Times New Roman"/>
          <w:sz w:val="20"/>
          <w:szCs w:val="20"/>
          <w:lang w:eastAsia="pl-PL"/>
        </w:rPr>
        <w:t>odbiorcami Pani/Pana danych osobowych będą osoby lub podmioty, którym udostępniona zostanie dokumentacja dotycząca niniejszego zapy</w:t>
      </w:r>
      <w:r>
        <w:rPr>
          <w:rFonts w:ascii="Times New Roman" w:hAnsi="Times New Roman"/>
          <w:sz w:val="20"/>
          <w:szCs w:val="20"/>
          <w:lang w:eastAsia="pl-PL"/>
        </w:rPr>
        <w:t>tania prowadzona zgodnie z art.</w:t>
      </w:r>
      <w:r w:rsidRPr="00273B14">
        <w:rPr>
          <w:rFonts w:ascii="Times New Roman" w:hAnsi="Times New Roman"/>
          <w:sz w:val="20"/>
          <w:szCs w:val="20"/>
          <w:lang w:eastAsia="pl-PL"/>
        </w:rPr>
        <w:t xml:space="preserve"> 4.8 ustawy z dnia 29 stycznia 2004 r. – Prawo zamówień publicznych (Dz. U. z 201</w:t>
      </w:r>
      <w:r>
        <w:rPr>
          <w:rFonts w:ascii="Times New Roman" w:hAnsi="Times New Roman"/>
          <w:sz w:val="20"/>
          <w:szCs w:val="20"/>
          <w:lang w:eastAsia="pl-PL"/>
        </w:rPr>
        <w:t>9</w:t>
      </w:r>
      <w:r w:rsidRPr="00273B14">
        <w:rPr>
          <w:rFonts w:ascii="Times New Roman" w:hAnsi="Times New Roman"/>
          <w:sz w:val="20"/>
          <w:szCs w:val="20"/>
          <w:lang w:eastAsia="pl-PL"/>
        </w:rPr>
        <w:t xml:space="preserve"> r. poz. 18</w:t>
      </w:r>
      <w:r>
        <w:rPr>
          <w:rFonts w:ascii="Times New Roman" w:hAnsi="Times New Roman"/>
          <w:sz w:val="20"/>
          <w:szCs w:val="20"/>
          <w:lang w:eastAsia="pl-PL"/>
        </w:rPr>
        <w:t>43</w:t>
      </w:r>
      <w:r w:rsidRPr="00273B14">
        <w:rPr>
          <w:rFonts w:ascii="Times New Roman" w:hAnsi="Times New Roman"/>
          <w:sz w:val="20"/>
          <w:szCs w:val="20"/>
          <w:lang w:eastAsia="pl-PL"/>
        </w:rPr>
        <w:t>)</w:t>
      </w:r>
      <w:r>
        <w:rPr>
          <w:rFonts w:ascii="Times New Roman" w:hAnsi="Times New Roman"/>
          <w:sz w:val="20"/>
          <w:szCs w:val="20"/>
          <w:lang w:eastAsia="pl-PL"/>
        </w:rPr>
        <w:t>;</w:t>
      </w:r>
    </w:p>
    <w:p w:rsidR="00E14A0D" w:rsidRPr="00273B14" w:rsidRDefault="00E14A0D" w:rsidP="00CF02D9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 w:rsidRPr="00273B14">
        <w:rPr>
          <w:rFonts w:ascii="Times New Roman" w:hAnsi="Times New Roman"/>
          <w:sz w:val="20"/>
          <w:szCs w:val="20"/>
          <w:lang w:eastAsia="pl-PL"/>
        </w:rPr>
        <w:t xml:space="preserve">Pani/Pana dane osobowe </w:t>
      </w:r>
      <w:r>
        <w:rPr>
          <w:rFonts w:ascii="Times New Roman" w:hAnsi="Times New Roman"/>
          <w:sz w:val="20"/>
          <w:szCs w:val="20"/>
          <w:lang w:eastAsia="pl-PL"/>
        </w:rPr>
        <w:t>będą przechowywane przez okres 5</w:t>
      </w:r>
      <w:r w:rsidRPr="00273B14">
        <w:rPr>
          <w:rFonts w:ascii="Times New Roman" w:hAnsi="Times New Roman"/>
          <w:sz w:val="20"/>
          <w:szCs w:val="20"/>
          <w:lang w:eastAsia="pl-PL"/>
        </w:rPr>
        <w:t xml:space="preserve"> lat od dnia zakończenia postępowania</w:t>
      </w:r>
      <w:r>
        <w:rPr>
          <w:rFonts w:ascii="Times New Roman" w:hAnsi="Times New Roman"/>
          <w:sz w:val="20"/>
          <w:szCs w:val="20"/>
          <w:lang w:eastAsia="pl-PL"/>
        </w:rPr>
        <w:t>,</w:t>
      </w:r>
      <w:r w:rsidRPr="00273B14">
        <w:rPr>
          <w:rFonts w:ascii="Times New Roman" w:hAnsi="Times New Roman"/>
          <w:sz w:val="20"/>
          <w:szCs w:val="20"/>
          <w:lang w:eastAsia="pl-PL"/>
        </w:rPr>
        <w:t xml:space="preserve"> dotyczącego niniejszego zapytania, a jeżeli</w:t>
      </w:r>
      <w:r>
        <w:rPr>
          <w:rFonts w:ascii="Times New Roman" w:hAnsi="Times New Roman"/>
          <w:sz w:val="20"/>
          <w:szCs w:val="20"/>
          <w:lang w:eastAsia="pl-PL"/>
        </w:rPr>
        <w:t xml:space="preserve"> czas trwania umowy przekracza 5</w:t>
      </w:r>
      <w:r w:rsidRPr="00273B14">
        <w:rPr>
          <w:rFonts w:ascii="Times New Roman" w:hAnsi="Times New Roman"/>
          <w:sz w:val="20"/>
          <w:szCs w:val="20"/>
          <w:lang w:eastAsia="pl-PL"/>
        </w:rPr>
        <w:t xml:space="preserve"> lata, okres przechowywania obejmuje cały czas trwania umowy;</w:t>
      </w:r>
    </w:p>
    <w:p w:rsidR="00E14A0D" w:rsidRPr="00273B14" w:rsidRDefault="00E14A0D" w:rsidP="00CF02D9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 w:rsidRPr="00273B14">
        <w:rPr>
          <w:rFonts w:ascii="Times New Roman" w:hAnsi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E14A0D" w:rsidRPr="00273B14" w:rsidRDefault="00E14A0D" w:rsidP="00CF02D9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 w:rsidRPr="00273B14">
        <w:rPr>
          <w:rFonts w:ascii="Times New Roman" w:hAnsi="Times New Roman"/>
          <w:sz w:val="20"/>
          <w:szCs w:val="20"/>
          <w:lang w:eastAsia="pl-PL"/>
        </w:rPr>
        <w:t>posiada Pani/Pan:</w:t>
      </w:r>
    </w:p>
    <w:p w:rsidR="00E14A0D" w:rsidRPr="00273B14" w:rsidRDefault="00E14A0D" w:rsidP="00CF02D9">
      <w:pPr>
        <w:numPr>
          <w:ilvl w:val="0"/>
          <w:numId w:val="7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 w:rsidRPr="00273B14">
        <w:rPr>
          <w:rFonts w:ascii="Times New Roman" w:hAnsi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E14A0D" w:rsidRPr="00273B14" w:rsidRDefault="00E14A0D" w:rsidP="00CF02D9">
      <w:pPr>
        <w:numPr>
          <w:ilvl w:val="0"/>
          <w:numId w:val="7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 w:rsidRPr="00273B14">
        <w:rPr>
          <w:rFonts w:ascii="Times New Roman" w:hAnsi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273B14">
        <w:rPr>
          <w:rFonts w:ascii="Times New Roman" w:hAnsi="Times New Roman"/>
          <w:b/>
          <w:sz w:val="20"/>
          <w:szCs w:val="20"/>
          <w:vertAlign w:val="superscript"/>
          <w:lang w:eastAsia="pl-PL"/>
        </w:rPr>
        <w:t>1</w:t>
      </w:r>
      <w:r w:rsidRPr="00273B14">
        <w:rPr>
          <w:rFonts w:ascii="Times New Roman" w:hAnsi="Times New Roman"/>
          <w:sz w:val="20"/>
          <w:szCs w:val="20"/>
          <w:lang w:eastAsia="pl-PL"/>
        </w:rPr>
        <w:t>;</w:t>
      </w:r>
    </w:p>
    <w:p w:rsidR="00E14A0D" w:rsidRPr="00273B14" w:rsidRDefault="00E14A0D" w:rsidP="00CF02D9">
      <w:pPr>
        <w:numPr>
          <w:ilvl w:val="0"/>
          <w:numId w:val="7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 w:rsidRPr="00273B14">
        <w:rPr>
          <w:rFonts w:ascii="Times New Roman" w:hAnsi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273B14">
        <w:rPr>
          <w:rFonts w:ascii="Times New Roman" w:hAnsi="Times New Roman"/>
          <w:sz w:val="20"/>
          <w:szCs w:val="20"/>
          <w:vertAlign w:val="superscript"/>
          <w:lang w:eastAsia="pl-PL"/>
        </w:rPr>
        <w:t>2</w:t>
      </w:r>
      <w:r w:rsidRPr="00273B14">
        <w:rPr>
          <w:rFonts w:ascii="Times New Roman" w:hAnsi="Times New Roman"/>
          <w:sz w:val="20"/>
          <w:szCs w:val="20"/>
          <w:lang w:eastAsia="pl-PL"/>
        </w:rPr>
        <w:t xml:space="preserve">;  </w:t>
      </w:r>
    </w:p>
    <w:p w:rsidR="00E14A0D" w:rsidRPr="00273B14" w:rsidRDefault="00E14A0D" w:rsidP="00CF02D9">
      <w:pPr>
        <w:numPr>
          <w:ilvl w:val="0"/>
          <w:numId w:val="7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273B14">
        <w:rPr>
          <w:rFonts w:ascii="Times New Roman" w:hAnsi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E14A0D" w:rsidRPr="00273B14" w:rsidRDefault="00E14A0D" w:rsidP="00CF02D9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273B14">
        <w:rPr>
          <w:rFonts w:ascii="Times New Roman" w:hAnsi="Times New Roman"/>
          <w:sz w:val="20"/>
          <w:szCs w:val="20"/>
          <w:lang w:eastAsia="pl-PL"/>
        </w:rPr>
        <w:t>nie przysługuje Pani/Panu:</w:t>
      </w:r>
    </w:p>
    <w:p w:rsidR="00E14A0D" w:rsidRPr="00273B14" w:rsidRDefault="00E14A0D" w:rsidP="00CF02D9">
      <w:pPr>
        <w:numPr>
          <w:ilvl w:val="0"/>
          <w:numId w:val="8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w związku z art. 17, ust. 3, </w:t>
      </w:r>
      <w:r w:rsidRPr="00273B14">
        <w:rPr>
          <w:rFonts w:ascii="Times New Roman" w:hAnsi="Times New Roman"/>
          <w:sz w:val="20"/>
          <w:szCs w:val="20"/>
          <w:lang w:eastAsia="pl-PL"/>
        </w:rPr>
        <w:t>lit. b, d lub e RODO prawo do usunięcia danych osobowych;</w:t>
      </w:r>
    </w:p>
    <w:p w:rsidR="00E14A0D" w:rsidRPr="00790A40" w:rsidRDefault="00E14A0D" w:rsidP="00CF02D9">
      <w:pPr>
        <w:numPr>
          <w:ilvl w:val="0"/>
          <w:numId w:val="8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b/>
          <w:i/>
          <w:sz w:val="20"/>
          <w:szCs w:val="20"/>
          <w:lang w:eastAsia="pl-PL"/>
        </w:rPr>
      </w:pPr>
      <w:r w:rsidRPr="00273B14">
        <w:rPr>
          <w:rFonts w:ascii="Times New Roman" w:hAnsi="Times New Roman"/>
          <w:sz w:val="20"/>
          <w:szCs w:val="20"/>
          <w:lang w:eastAsia="pl-PL"/>
        </w:rPr>
        <w:t>prawo do przenoszenia danych osobowych, o którym mowa w art. 20 RODO;</w:t>
      </w:r>
    </w:p>
    <w:p w:rsidR="00E14A0D" w:rsidRPr="008B5C18" w:rsidRDefault="00E14A0D" w:rsidP="00CF02D9">
      <w:pPr>
        <w:numPr>
          <w:ilvl w:val="0"/>
          <w:numId w:val="8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8B5C18">
        <w:rPr>
          <w:rFonts w:ascii="Times New Roman" w:hAnsi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6, ust. 1, </w:t>
      </w:r>
      <w:r w:rsidRPr="008B5C18">
        <w:rPr>
          <w:rFonts w:ascii="Times New Roman" w:hAnsi="Times New Roman"/>
          <w:sz w:val="20"/>
          <w:szCs w:val="20"/>
          <w:lang w:eastAsia="pl-PL"/>
        </w:rPr>
        <w:br/>
        <w:t xml:space="preserve">lit. c RODO. </w:t>
      </w:r>
    </w:p>
    <w:p w:rsidR="00E14A0D" w:rsidRDefault="00E14A0D" w:rsidP="00CF02D9">
      <w:pPr>
        <w:spacing w:after="0" w:line="240" w:lineRule="auto"/>
        <w:ind w:left="709"/>
        <w:jc w:val="both"/>
        <w:rPr>
          <w:rFonts w:ascii="Times New Roman" w:hAnsi="Times New Roman"/>
          <w:b/>
          <w:i/>
          <w:sz w:val="20"/>
          <w:szCs w:val="20"/>
          <w:lang w:eastAsia="pl-PL"/>
        </w:rPr>
      </w:pPr>
    </w:p>
    <w:p w:rsidR="00E14A0D" w:rsidRPr="00273B14" w:rsidRDefault="00E14A0D" w:rsidP="00CF02D9">
      <w:pPr>
        <w:spacing w:after="0" w:line="240" w:lineRule="auto"/>
        <w:ind w:left="709"/>
        <w:jc w:val="both"/>
        <w:rPr>
          <w:rFonts w:ascii="Times New Roman" w:hAnsi="Times New Roman"/>
          <w:b/>
          <w:i/>
          <w:sz w:val="20"/>
          <w:szCs w:val="20"/>
          <w:lang w:eastAsia="pl-PL"/>
        </w:rPr>
      </w:pPr>
    </w:p>
    <w:p w:rsidR="00E14A0D" w:rsidRPr="00894B1B" w:rsidRDefault="00E14A0D" w:rsidP="00CF02D9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E14A0D" w:rsidRPr="00894B1B" w:rsidRDefault="00E14A0D" w:rsidP="00CF02D9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E14A0D" w:rsidRPr="00894B1B" w:rsidRDefault="00E14A0D" w:rsidP="00CF02D9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E14A0D" w:rsidRPr="00273B14" w:rsidRDefault="00E14A0D" w:rsidP="00CF02D9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E14A0D" w:rsidRPr="00273B14" w:rsidRDefault="00E14A0D" w:rsidP="00CF02D9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E14A0D" w:rsidRPr="00790A40" w:rsidRDefault="00E14A0D" w:rsidP="00CF02D9">
      <w:pPr>
        <w:spacing w:after="0" w:line="240" w:lineRule="auto"/>
        <w:jc w:val="both"/>
        <w:rPr>
          <w:rFonts w:ascii="Times New Roman" w:hAnsi="Times New Roman"/>
          <w:sz w:val="18"/>
          <w:szCs w:val="16"/>
          <w:lang w:eastAsia="pl-PL"/>
        </w:rPr>
      </w:pPr>
      <w:r w:rsidRPr="00790A40">
        <w:rPr>
          <w:rFonts w:ascii="Times New Roman" w:hAnsi="Times New Roman"/>
          <w:b/>
          <w:sz w:val="18"/>
          <w:szCs w:val="16"/>
          <w:vertAlign w:val="superscript"/>
          <w:lang w:eastAsia="pl-PL"/>
        </w:rPr>
        <w:t>1</w:t>
      </w:r>
      <w:r w:rsidRPr="00790A40">
        <w:rPr>
          <w:rFonts w:ascii="Times New Roman" w:hAnsi="Times New Roman"/>
          <w:b/>
          <w:sz w:val="18"/>
          <w:szCs w:val="16"/>
          <w:lang w:eastAsia="pl-PL"/>
        </w:rPr>
        <w:t>Wyjaśnienie:</w:t>
      </w:r>
      <w:r w:rsidRPr="00790A40">
        <w:rPr>
          <w:rFonts w:ascii="Times New Roman" w:hAnsi="Times New Roman"/>
          <w:sz w:val="18"/>
          <w:szCs w:val="16"/>
          <w:lang w:eastAsia="pl-PL"/>
        </w:rPr>
        <w:t xml:space="preserve"> skorzystanie z prawa do sprostowania nie może skutkować zmianą wyniku postępowania</w:t>
      </w:r>
      <w:r w:rsidRPr="00790A40">
        <w:rPr>
          <w:rFonts w:ascii="Times New Roman" w:hAnsi="Times New Roman"/>
          <w:sz w:val="18"/>
          <w:szCs w:val="16"/>
          <w:lang w:eastAsia="pl-PL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E14A0D" w:rsidRPr="00790A40" w:rsidRDefault="00E14A0D" w:rsidP="00CF02D9">
      <w:pPr>
        <w:spacing w:after="0" w:line="240" w:lineRule="auto"/>
        <w:jc w:val="both"/>
        <w:rPr>
          <w:rFonts w:ascii="Times New Roman" w:hAnsi="Times New Roman"/>
          <w:sz w:val="18"/>
          <w:szCs w:val="16"/>
          <w:lang w:eastAsia="pl-PL"/>
        </w:rPr>
      </w:pPr>
      <w:r w:rsidRPr="00790A40">
        <w:rPr>
          <w:rFonts w:ascii="Times New Roman" w:hAnsi="Times New Roman"/>
          <w:b/>
          <w:sz w:val="18"/>
          <w:szCs w:val="16"/>
          <w:vertAlign w:val="superscript"/>
          <w:lang w:eastAsia="pl-PL"/>
        </w:rPr>
        <w:t>2</w:t>
      </w:r>
      <w:r w:rsidRPr="00790A40">
        <w:rPr>
          <w:rFonts w:ascii="Times New Roman" w:hAnsi="Times New Roman"/>
          <w:b/>
          <w:sz w:val="18"/>
          <w:szCs w:val="16"/>
          <w:lang w:eastAsia="pl-PL"/>
        </w:rPr>
        <w:t>Wyjaśnienie:</w:t>
      </w:r>
      <w:r w:rsidRPr="00790A40">
        <w:rPr>
          <w:rFonts w:ascii="Times New Roman" w:hAnsi="Times New Roman"/>
          <w:sz w:val="18"/>
          <w:szCs w:val="16"/>
          <w:lang w:eastAsia="pl-PL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790A40">
        <w:rPr>
          <w:rFonts w:ascii="Times New Roman" w:hAnsi="Times New Roman"/>
          <w:sz w:val="18"/>
          <w:szCs w:val="16"/>
          <w:lang w:eastAsia="pl-PL"/>
        </w:rPr>
        <w:br/>
        <w:t>z uwagi na ważne względy interesu publicznego Unii Europejskiej lub państwa członkowskiego.</w:t>
      </w:r>
    </w:p>
    <w:p w:rsidR="00E14A0D" w:rsidRPr="00790A40" w:rsidRDefault="00E14A0D" w:rsidP="00CF02D9">
      <w:pPr>
        <w:spacing w:after="0" w:line="240" w:lineRule="auto"/>
        <w:jc w:val="both"/>
        <w:rPr>
          <w:rFonts w:ascii="Times New Roman" w:hAnsi="Times New Roman"/>
          <w:sz w:val="18"/>
          <w:szCs w:val="16"/>
          <w:lang w:eastAsia="pl-PL"/>
        </w:rPr>
      </w:pPr>
      <w:r w:rsidRPr="00790A40">
        <w:rPr>
          <w:rFonts w:ascii="Times New Roman" w:hAnsi="Times New Roman"/>
          <w:sz w:val="18"/>
          <w:szCs w:val="16"/>
          <w:vertAlign w:val="superscript"/>
          <w:lang w:eastAsia="pl-PL"/>
        </w:rPr>
        <w:t>3</w:t>
      </w:r>
      <w:r w:rsidRPr="00790A40">
        <w:rPr>
          <w:rFonts w:ascii="Times New Roman" w:hAnsi="Times New Roman"/>
          <w:sz w:val="18"/>
          <w:szCs w:val="16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E14A0D" w:rsidRPr="00790A40" w:rsidRDefault="00E14A0D" w:rsidP="00CF02D9">
      <w:pPr>
        <w:spacing w:after="0" w:line="240" w:lineRule="auto"/>
        <w:jc w:val="both"/>
        <w:rPr>
          <w:rFonts w:ascii="Times New Roman" w:hAnsi="Times New Roman"/>
          <w:b/>
          <w:sz w:val="18"/>
          <w:szCs w:val="16"/>
          <w:lang w:eastAsia="pl-PL"/>
        </w:rPr>
      </w:pPr>
      <w:r w:rsidRPr="00790A40">
        <w:rPr>
          <w:rFonts w:ascii="Times New Roman" w:hAnsi="Times New Roman"/>
          <w:b/>
          <w:sz w:val="18"/>
          <w:szCs w:val="16"/>
          <w:vertAlign w:val="superscript"/>
          <w:lang w:eastAsia="pl-PL"/>
        </w:rPr>
        <w:t>4</w:t>
      </w:r>
      <w:r w:rsidRPr="00790A40">
        <w:rPr>
          <w:rFonts w:ascii="Times New Roman" w:hAnsi="Times New Roman"/>
          <w:b/>
          <w:color w:val="000000"/>
          <w:sz w:val="18"/>
          <w:szCs w:val="16"/>
          <w:lang w:eastAsia="pl-PL"/>
        </w:rPr>
        <w:t xml:space="preserve"> W przypadku gdy wykonawca </w:t>
      </w:r>
      <w:r w:rsidRPr="00790A40">
        <w:rPr>
          <w:rFonts w:ascii="Times New Roman" w:hAnsi="Times New Roman"/>
          <w:b/>
          <w:sz w:val="18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14A0D" w:rsidRDefault="00E14A0D" w:rsidP="00E2685C">
      <w:pPr>
        <w:spacing w:after="0" w:line="240" w:lineRule="auto"/>
        <w:jc w:val="both"/>
      </w:pPr>
    </w:p>
    <w:sectPr w:rsidR="00E14A0D" w:rsidSect="000D6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A0D" w:rsidRDefault="00E14A0D" w:rsidP="00E2685C">
      <w:pPr>
        <w:spacing w:after="0" w:line="240" w:lineRule="auto"/>
      </w:pPr>
      <w:r>
        <w:separator/>
      </w:r>
    </w:p>
  </w:endnote>
  <w:endnote w:type="continuationSeparator" w:id="0">
    <w:p w:rsidR="00E14A0D" w:rsidRDefault="00E14A0D" w:rsidP="00E2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A0D" w:rsidRDefault="00E14A0D" w:rsidP="00E2685C">
      <w:pPr>
        <w:spacing w:after="0" w:line="240" w:lineRule="auto"/>
      </w:pPr>
      <w:r>
        <w:separator/>
      </w:r>
    </w:p>
  </w:footnote>
  <w:footnote w:type="continuationSeparator" w:id="0">
    <w:p w:rsidR="00E14A0D" w:rsidRDefault="00E14A0D" w:rsidP="00E26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D5B57C8"/>
    <w:multiLevelType w:val="hybridMultilevel"/>
    <w:tmpl w:val="BE901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264"/>
    <w:rsid w:val="00005FE5"/>
    <w:rsid w:val="00071FEE"/>
    <w:rsid w:val="000D62B4"/>
    <w:rsid w:val="000D64A2"/>
    <w:rsid w:val="001D38CE"/>
    <w:rsid w:val="00233609"/>
    <w:rsid w:val="00273B14"/>
    <w:rsid w:val="002E18AB"/>
    <w:rsid w:val="00367DF3"/>
    <w:rsid w:val="0038422E"/>
    <w:rsid w:val="00387A02"/>
    <w:rsid w:val="00405489"/>
    <w:rsid w:val="00444EA5"/>
    <w:rsid w:val="00574E2B"/>
    <w:rsid w:val="005E3466"/>
    <w:rsid w:val="006146D4"/>
    <w:rsid w:val="00721166"/>
    <w:rsid w:val="00790A40"/>
    <w:rsid w:val="008030F0"/>
    <w:rsid w:val="008374E7"/>
    <w:rsid w:val="00855DE3"/>
    <w:rsid w:val="00860407"/>
    <w:rsid w:val="00894B1B"/>
    <w:rsid w:val="008A5D15"/>
    <w:rsid w:val="008B5C18"/>
    <w:rsid w:val="009B058F"/>
    <w:rsid w:val="009E39AA"/>
    <w:rsid w:val="00A12670"/>
    <w:rsid w:val="00A636DA"/>
    <w:rsid w:val="00AF2CEF"/>
    <w:rsid w:val="00B313A4"/>
    <w:rsid w:val="00BE3FB4"/>
    <w:rsid w:val="00C97475"/>
    <w:rsid w:val="00CF02D9"/>
    <w:rsid w:val="00D2506B"/>
    <w:rsid w:val="00D25264"/>
    <w:rsid w:val="00E14A0D"/>
    <w:rsid w:val="00E2685C"/>
    <w:rsid w:val="00E932F2"/>
    <w:rsid w:val="00ED59AA"/>
    <w:rsid w:val="00F82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2526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D2526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26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2685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26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2685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2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68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swronie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523</Words>
  <Characters>3140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z art</dc:title>
  <dc:subject/>
  <dc:creator>AJuraszczyk</dc:creator>
  <cp:keywords/>
  <dc:description/>
  <cp:lastModifiedBy>zswronie</cp:lastModifiedBy>
  <cp:revision>3</cp:revision>
  <dcterms:created xsi:type="dcterms:W3CDTF">2018-12-17T10:59:00Z</dcterms:created>
  <dcterms:modified xsi:type="dcterms:W3CDTF">2019-11-19T11:43:00Z</dcterms:modified>
</cp:coreProperties>
</file>